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D0" w:rsidRDefault="00564A58">
      <w:pPr>
        <w:pStyle w:val="Standard"/>
        <w:jc w:val="center"/>
        <w:rPr>
          <w:rFonts w:eastAsia="Times New Roman" w:cs="Times New Roman"/>
          <w:b/>
          <w:bCs/>
          <w:color w:val="0066CC"/>
          <w:lang w:bidi="ar-SA"/>
        </w:rPr>
      </w:pPr>
      <w:r>
        <w:rPr>
          <w:rFonts w:eastAsia="Times New Roman" w:cs="Times New Roman"/>
          <w:b/>
          <w:bCs/>
          <w:color w:val="0066CC"/>
          <w:lang w:bidi="ar-SA"/>
        </w:rPr>
        <w:t>БЛАНК ЭКЗАМЕНА ПО ДИСЦИПЛИНЕ «НАЧАЛА БРЕНДИНГА»</w:t>
      </w:r>
    </w:p>
    <w:p w:rsidR="00701DD0" w:rsidRDefault="00701DD0">
      <w:pPr>
        <w:pStyle w:val="Standard"/>
        <w:jc w:val="center"/>
        <w:rPr>
          <w:rFonts w:eastAsia="Times New Roman" w:cs="Times New Roman"/>
          <w:b/>
          <w:bCs/>
          <w:color w:val="0066CC"/>
          <w:lang w:bidi="ar-SA"/>
        </w:rPr>
      </w:pPr>
    </w:p>
    <w:p w:rsidR="00701DD0" w:rsidRDefault="00564A58">
      <w:pPr>
        <w:pStyle w:val="Standard"/>
        <w:jc w:val="center"/>
        <w:rPr>
          <w:rFonts w:eastAsia="Times New Roman" w:cs="Times New Roman"/>
          <w:b/>
          <w:bCs/>
          <w:color w:val="0066CC"/>
          <w:lang w:bidi="ar-SA"/>
        </w:rPr>
      </w:pPr>
      <w:r>
        <w:rPr>
          <w:rFonts w:eastAsia="Times New Roman" w:cs="Times New Roman"/>
          <w:b/>
          <w:bCs/>
          <w:color w:val="0066CC"/>
          <w:lang w:bidi="ar-SA"/>
        </w:rPr>
        <w:t>ЗАДАНИЕ 1</w:t>
      </w:r>
    </w:p>
    <w:p w:rsidR="00701DD0" w:rsidRDefault="00701DD0">
      <w:pPr>
        <w:pStyle w:val="Standard"/>
        <w:jc w:val="center"/>
        <w:rPr>
          <w:rFonts w:eastAsia="Times New Roman" w:cs="Times New Roman"/>
          <w:b/>
          <w:bCs/>
          <w:color w:val="0066CC"/>
          <w:lang w:bidi="ar-SA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2216"/>
        <w:gridCol w:w="5971"/>
      </w:tblGrid>
      <w:tr w:rsidR="00701DD0">
        <w:tblPrEx>
          <w:tblCellMar>
            <w:top w:w="0" w:type="dxa"/>
            <w:bottom w:w="0" w:type="dxa"/>
          </w:tblCellMar>
        </w:tblPrEx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Тулетная вода (духи)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Мотив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Удовлетворение потребности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Безопасность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A80D1B" w:rsidP="00A80D1B">
            <w:pPr>
              <w:pStyle w:val="TableContents"/>
              <w:jc w:val="both"/>
            </w:pPr>
            <w:r>
              <w:t>Туалетная вода способна замаскировать неприятный запах, вызывая у человека чувство безопасности и защищенности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Доминирование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A80D1B" w:rsidP="00A80D1B">
            <w:pPr>
              <w:pStyle w:val="TableContents"/>
              <w:jc w:val="both"/>
            </w:pPr>
            <w:r>
              <w:t>Изысканный запах дорогих брендовых духов подчеркивает статус из обладателя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Секс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A80D1B" w:rsidP="00A80D1B">
            <w:pPr>
              <w:pStyle w:val="TableContents"/>
              <w:jc w:val="both"/>
            </w:pPr>
            <w:r>
              <w:t>Косвенное удовлетворение потребности. Духи способны привлечь внимание потенциального партнера или создать романтическую атмосферу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Принадлежность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A80D1B" w:rsidP="00A80D1B">
            <w:pPr>
              <w:pStyle w:val="TableContents"/>
              <w:jc w:val="both"/>
            </w:pPr>
            <w:r>
              <w:t>Обладание брендовыми духами создает чувство принадлежности к статусным людям, презентующим духи в рекламе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Экономия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A80D1B" w:rsidP="00A80D1B">
            <w:pPr>
              <w:pStyle w:val="TableContents"/>
              <w:jc w:val="both"/>
            </w:pPr>
            <w:r>
              <w:t>Потребность может быть удовлетворена в том случае, если духи выступают в качестве подарка. Также – при покупке дешевой туалетной воды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Исследование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A80D1B" w:rsidP="00A80D1B">
            <w:pPr>
              <w:pStyle w:val="TableContents"/>
              <w:jc w:val="both"/>
            </w:pPr>
            <w:r w:rsidRPr="00A80D1B">
              <w:t>Косвенное удовлетворение потребности</w:t>
            </w:r>
            <w:r>
              <w:t>. Исследование за счет попытки выявить нотки в запахе духов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Гедонизм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A80D1B" w:rsidP="00A80D1B">
            <w:pPr>
              <w:pStyle w:val="TableContents"/>
              <w:jc w:val="both"/>
            </w:pPr>
            <w:r>
              <w:t>Прямое удовлетворение потребности. Духи приносят радость владельцу за счет удовлетворения его эстетических вкусов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Забота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A80D1B" w:rsidP="00A80D1B">
            <w:pPr>
              <w:pStyle w:val="TableContents"/>
            </w:pPr>
            <w:r>
              <w:t>Туалетная вода заботиться о благоприятном имидже владельца</w:t>
            </w:r>
          </w:p>
        </w:tc>
      </w:tr>
    </w:tbl>
    <w:p w:rsidR="00701DD0" w:rsidRDefault="00564A58" w:rsidP="00A80D1B">
      <w:pPr>
        <w:pStyle w:val="Standard"/>
        <w:spacing w:before="170"/>
        <w:ind w:firstLine="709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Вывод:</w:t>
      </w:r>
      <w:r w:rsidR="00A80D1B">
        <w:rPr>
          <w:rFonts w:eastAsia="Times New Roman" w:cs="Times New Roman"/>
          <w:lang w:bidi="ar-SA"/>
        </w:rPr>
        <w:t xml:space="preserve"> основные виды потребностей, удовлетворяемые покупкой туалетной воды – имиджевые и эстетические (гедонизм, забота, доминирование). При продвижении элитного парфюма стоит строить бренд-коммуникации на идее удовлетворения данного вида потребностей. Для продвижения бюджетной туалетной воды стоит использовать мотивы экономии и безопасности</w:t>
      </w:r>
      <w:r w:rsidR="00964664">
        <w:rPr>
          <w:rFonts w:eastAsia="Times New Roman" w:cs="Times New Roman"/>
          <w:lang w:bidi="ar-SA"/>
        </w:rPr>
        <w:t>.</w:t>
      </w:r>
    </w:p>
    <w:p w:rsidR="00701DD0" w:rsidRDefault="00701DD0">
      <w:pPr>
        <w:pStyle w:val="Standard"/>
        <w:jc w:val="center"/>
        <w:rPr>
          <w:rFonts w:eastAsia="Times New Roman" w:cs="Times New Roman"/>
          <w:b/>
          <w:bCs/>
          <w:color w:val="0066CC"/>
          <w:lang w:bidi="ar-SA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2216"/>
        <w:gridCol w:w="5971"/>
      </w:tblGrid>
      <w:tr w:rsidR="00701DD0">
        <w:tblPrEx>
          <w:tblCellMar>
            <w:top w:w="0" w:type="dxa"/>
            <w:bottom w:w="0" w:type="dxa"/>
          </w:tblCellMar>
        </w:tblPrEx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Средство для мытья посуды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Мотив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Удовлетворение потребности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Безопасность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F35CE9" w:rsidP="00F35CE9">
            <w:pPr>
              <w:pStyle w:val="TableContents"/>
            </w:pPr>
            <w:r>
              <w:t>Средство для мытья посуды помогает очистить посуду от остатков пищи и дезинфицирует поверхность, таким образом защищая организм человека от воздействия болезнетворных микробов</w:t>
            </w:r>
            <w:r w:rsidR="008F2BC0">
              <w:t>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Доминирование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F35CE9" w:rsidP="00F35CE9">
            <w:pPr>
              <w:pStyle w:val="TableContents"/>
            </w:pPr>
            <w:r>
              <w:t>Благодаря хорошему средству человек может экономить на бытовых расходах (получив при этом чистую посуду)</w:t>
            </w:r>
            <w:r w:rsidR="008F2BC0">
              <w:t>, испытав при этом чувство превосходства над потребителями других средств.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lastRenderedPageBreak/>
              <w:t>3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Секс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8F2BC0" w:rsidP="008F2BC0">
            <w:pPr>
              <w:pStyle w:val="TableContents"/>
            </w:pPr>
            <w:r>
              <w:t>Товар не подходит для прямого удовлетворения данной потребности, однако, эффективное и быстрое мытье посуды создает у потребителя наличие свободного времени, которое может быть потрачено на секс.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Принадлежность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8F2BC0" w:rsidP="008F2BC0">
            <w:pPr>
              <w:pStyle w:val="TableContents"/>
            </w:pPr>
            <w:r>
              <w:t>Использование качественного известного средства для мытья посуды может вызвать чувство принадлежности к социальной группе рациональных потребителей.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Экономия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F35CE9" w:rsidP="00F35CE9">
            <w:pPr>
              <w:pStyle w:val="TableContents"/>
              <w:jc w:val="both"/>
            </w:pPr>
            <w:r>
              <w:t xml:space="preserve">Качественное средство для мытья посуды может заменить посудомоечную машину. </w:t>
            </w:r>
            <w:r w:rsidRPr="00F35CE9">
              <w:t>Качественное средство для мытья посуды</w:t>
            </w:r>
            <w:r>
              <w:t xml:space="preserve"> расходуется меньше, чем обычное, что позволяет экономить на покупке самого средства.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Исследование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8F2BC0" w:rsidP="008F2BC0">
            <w:pPr>
              <w:pStyle w:val="TableContents"/>
            </w:pPr>
            <w:r>
              <w:t xml:space="preserve">Изучение состава моющего средства 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Гедонизм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8F2BC0" w:rsidP="008F2BC0">
            <w:pPr>
              <w:pStyle w:val="TableContents"/>
            </w:pPr>
            <w:r>
              <w:t>Средство позволяет содержать посуду в чистоте, что увеличивает удовольствие от последующего приема пищи из чистых тарелок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Забота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8F2BC0" w:rsidP="00F35CE9">
            <w:pPr>
              <w:pStyle w:val="TableContents"/>
            </w:pPr>
            <w:r>
              <w:t>Хорошее и экономное средство создает ощущение заботы о покупателе со стороны производителя</w:t>
            </w:r>
          </w:p>
        </w:tc>
      </w:tr>
    </w:tbl>
    <w:p w:rsidR="00701DD0" w:rsidRDefault="00564A58" w:rsidP="00A80D1B">
      <w:pPr>
        <w:pStyle w:val="Standard"/>
        <w:spacing w:before="170"/>
        <w:ind w:firstLine="709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Вывод:</w:t>
      </w:r>
      <w:r w:rsidR="008F2BC0">
        <w:rPr>
          <w:rFonts w:eastAsia="Times New Roman" w:cs="Times New Roman"/>
          <w:lang w:bidi="ar-SA"/>
        </w:rPr>
        <w:t xml:space="preserve"> средство для мытья посуды напрямую удовлетворяет потребность человека в безопасности </w:t>
      </w:r>
      <w:r w:rsidR="00A80D1B">
        <w:rPr>
          <w:rFonts w:eastAsia="Times New Roman" w:cs="Times New Roman"/>
          <w:lang w:bidi="ar-SA"/>
        </w:rPr>
        <w:t>(и лишь косвенно удовлетворяет все другие потребности) – следовательно, мотив безопасности должен выступать в качестве ключевого при формировании бренд-коммуникаций.</w:t>
      </w:r>
      <w:r w:rsidR="008F2BC0">
        <w:rPr>
          <w:rFonts w:eastAsia="Times New Roman" w:cs="Times New Roman"/>
          <w:lang w:bidi="ar-SA"/>
        </w:rPr>
        <w:t xml:space="preserve"> </w:t>
      </w:r>
    </w:p>
    <w:p w:rsidR="00701DD0" w:rsidRDefault="00701DD0">
      <w:pPr>
        <w:pStyle w:val="Standard"/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2216"/>
        <w:gridCol w:w="5971"/>
      </w:tblGrid>
      <w:tr w:rsidR="00701DD0">
        <w:tblPrEx>
          <w:tblCellMar>
            <w:top w:w="0" w:type="dxa"/>
            <w:bottom w:w="0" w:type="dxa"/>
          </w:tblCellMar>
        </w:tblPrEx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Ноутбук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Мотив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Удовлетворение потребности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Безопасность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964664" w:rsidP="00964664">
            <w:pPr>
              <w:pStyle w:val="TableContents"/>
              <w:jc w:val="both"/>
            </w:pPr>
            <w:r>
              <w:t>Ноутбук позволяет сохранить конфиденциальность информации пользователя (информационная безопасность).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Доминирование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964664" w:rsidP="00964664">
            <w:pPr>
              <w:pStyle w:val="TableContents"/>
            </w:pPr>
            <w:r>
              <w:t xml:space="preserve">Обладание дорогим брендовым ноутбуком или мощным ноутбуком вызывает чувство превосходства над другими людьми. Возможность использования ноутбука в любом месте </w:t>
            </w:r>
            <w:r w:rsidRPr="00964664">
              <w:t>вызывает чувство превосходства над другими людьми.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Секс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964664" w:rsidP="00964664">
            <w:pPr>
              <w:pStyle w:val="TableContents"/>
              <w:jc w:val="both"/>
            </w:pPr>
            <w:r w:rsidRPr="00964664">
              <w:t>Косвенное удовлетворение потребности</w:t>
            </w:r>
            <w:r>
              <w:t xml:space="preserve"> за счет возможности просмотра эротических видео или осуществления знакомств в интернете.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Принадлежность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964664" w:rsidP="00964664">
            <w:pPr>
              <w:pStyle w:val="TableContents"/>
              <w:jc w:val="both"/>
            </w:pPr>
            <w:r>
              <w:t>Вызывает чувство причастности к социальной группе пользователей продуктов бренда.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Экономия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964664" w:rsidP="00964664">
            <w:pPr>
              <w:pStyle w:val="TableContents"/>
              <w:jc w:val="both"/>
            </w:pPr>
            <w:r>
              <w:t>Экономия за счет покупки одного устройства вместо комплекса (системный блок, монитор и т.д.).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Исследование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964664" w:rsidP="00964664">
            <w:pPr>
              <w:pStyle w:val="TableContents"/>
              <w:jc w:val="both"/>
            </w:pPr>
            <w:r>
              <w:t>Дает возможность изучать информацию с его помощью.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Гедонизм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964664" w:rsidP="00964664">
            <w:pPr>
              <w:pStyle w:val="TableContents"/>
            </w:pPr>
            <w:r>
              <w:t xml:space="preserve">Возможность весело и интересно проводить время. Возможность использования в любом месте и в любое </w:t>
            </w:r>
            <w:r>
              <w:lastRenderedPageBreak/>
              <w:t>время.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lastRenderedPageBreak/>
              <w:t>8</w:t>
            </w:r>
          </w:p>
        </w:tc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</w:pPr>
            <w:r>
              <w:t>Забота</w:t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964664" w:rsidP="00964664">
            <w:pPr>
              <w:pStyle w:val="TableContents"/>
              <w:jc w:val="both"/>
            </w:pPr>
            <w:r w:rsidRPr="00964664">
              <w:t>Косвенное удовлетворение потребности</w:t>
            </w:r>
            <w:r>
              <w:t>. Забота о пользователе за счет экономии его ресурсов, предоставления возможности работать в любом месте.</w:t>
            </w:r>
          </w:p>
        </w:tc>
      </w:tr>
    </w:tbl>
    <w:p w:rsidR="00701DD0" w:rsidRDefault="00564A58" w:rsidP="00562A0B">
      <w:pPr>
        <w:pStyle w:val="Standard"/>
        <w:spacing w:before="170"/>
        <w:ind w:firstLine="709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Вывод:</w:t>
      </w:r>
      <w:r w:rsidR="00964664">
        <w:rPr>
          <w:rFonts w:eastAsia="Times New Roman" w:cs="Times New Roman"/>
          <w:lang w:bidi="ar-SA"/>
        </w:rPr>
        <w:t xml:space="preserve"> при формировании бренд-коммуникаций для дорого ноутбука следует использовать преимущественно мотивы доминирования, исследования</w:t>
      </w:r>
      <w:r w:rsidR="00562A0B">
        <w:rPr>
          <w:rFonts w:eastAsia="Times New Roman" w:cs="Times New Roman"/>
          <w:lang w:bidi="ar-SA"/>
        </w:rPr>
        <w:t xml:space="preserve">, безопасности и принадлежности. Для простых </w:t>
      </w:r>
      <w:r w:rsidR="00964664">
        <w:rPr>
          <w:rFonts w:eastAsia="Times New Roman" w:cs="Times New Roman"/>
          <w:lang w:bidi="ar-SA"/>
        </w:rPr>
        <w:t>моделей – мотивы исследования</w:t>
      </w:r>
      <w:r w:rsidR="00562A0B">
        <w:rPr>
          <w:rFonts w:eastAsia="Times New Roman" w:cs="Times New Roman"/>
          <w:lang w:bidi="ar-SA"/>
        </w:rPr>
        <w:t>, экономии и безопасности.</w:t>
      </w:r>
    </w:p>
    <w:p w:rsidR="00701DD0" w:rsidRDefault="00564A58">
      <w:pPr>
        <w:pStyle w:val="Standard"/>
        <w:spacing w:before="170" w:after="170" w:line="288" w:lineRule="auto"/>
        <w:jc w:val="center"/>
        <w:rPr>
          <w:rFonts w:eastAsia="Times New Roman" w:cs="Times New Roman"/>
          <w:b/>
          <w:bCs/>
          <w:color w:val="0066CC"/>
          <w:lang w:bidi="ar-SA"/>
        </w:rPr>
      </w:pPr>
      <w:r>
        <w:rPr>
          <w:rFonts w:eastAsia="Times New Roman" w:cs="Times New Roman"/>
          <w:b/>
          <w:bCs/>
          <w:color w:val="0066CC"/>
          <w:lang w:bidi="ar-SA"/>
        </w:rPr>
        <w:t>ЗАДАНИЕ 2</w:t>
      </w: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701DD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Продукт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Мотив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4A58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Слоган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2A0B">
            <w:pPr>
              <w:pStyle w:val="TableContents"/>
              <w:jc w:val="center"/>
            </w:pPr>
            <w:r w:rsidRPr="00562A0B">
              <w:t>Тулетная вода (духи)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2A0B">
            <w:pPr>
              <w:pStyle w:val="TableContents"/>
              <w:jc w:val="center"/>
            </w:pPr>
            <w:r w:rsidRPr="00562A0B">
              <w:t>Доминирование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2A0B" w:rsidP="00562A0B">
            <w:pPr>
              <w:pStyle w:val="Standard"/>
              <w:jc w:val="both"/>
            </w:pPr>
            <w:r>
              <w:t>Подчеркни свою индивидуальность вместе с «название духов»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2A0B">
            <w:pPr>
              <w:pStyle w:val="TableContents"/>
              <w:jc w:val="center"/>
            </w:pPr>
            <w:r w:rsidRPr="00562A0B">
              <w:t>Средство для мытья посуды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2A0B">
            <w:pPr>
              <w:pStyle w:val="TableContents"/>
              <w:jc w:val="center"/>
            </w:pPr>
            <w:r>
              <w:t>Забота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2A0B" w:rsidP="00562A0B">
            <w:pPr>
              <w:pStyle w:val="Standard"/>
              <w:jc w:val="both"/>
            </w:pPr>
            <w:r>
              <w:t>Мы заботимся о чистоте вашей посуды – вы заботитесь о своей семье</w:t>
            </w:r>
          </w:p>
        </w:tc>
      </w:tr>
      <w:tr w:rsidR="00701DD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2A0B">
            <w:pPr>
              <w:pStyle w:val="TableContents"/>
              <w:jc w:val="center"/>
            </w:pPr>
            <w:r w:rsidRPr="00562A0B">
              <w:t>Ноутбук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2A0B">
            <w:pPr>
              <w:pStyle w:val="TableContents"/>
              <w:jc w:val="center"/>
            </w:pPr>
            <w:r w:rsidRPr="00562A0B">
              <w:t>Принадлежность</w:t>
            </w:r>
            <w:bookmarkStart w:id="0" w:name="_GoBack"/>
            <w:bookmarkEnd w:id="0"/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DD0" w:rsidRDefault="00562A0B">
            <w:pPr>
              <w:pStyle w:val="Standard"/>
            </w:pPr>
            <w:r>
              <w:t>Мысли в стиле «название бренда»</w:t>
            </w:r>
          </w:p>
        </w:tc>
      </w:tr>
    </w:tbl>
    <w:p w:rsidR="00701DD0" w:rsidRDefault="00701DD0">
      <w:pPr>
        <w:pStyle w:val="Standard"/>
        <w:spacing w:before="170" w:after="170" w:line="288" w:lineRule="auto"/>
        <w:jc w:val="center"/>
        <w:rPr>
          <w:rFonts w:eastAsia="Times New Roman" w:cs="Times New Roman"/>
          <w:b/>
          <w:bCs/>
          <w:color w:val="0066CC"/>
          <w:lang w:bidi="ar-SA"/>
        </w:rPr>
      </w:pPr>
    </w:p>
    <w:sectPr w:rsidR="00701DD0">
      <w:pgSz w:w="11906" w:h="16838"/>
      <w:pgMar w:top="1701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58" w:rsidRDefault="00564A58">
      <w:r>
        <w:separator/>
      </w:r>
    </w:p>
  </w:endnote>
  <w:endnote w:type="continuationSeparator" w:id="0">
    <w:p w:rsidR="00564A58" w:rsidRDefault="0056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58" w:rsidRDefault="00564A58">
      <w:r>
        <w:rPr>
          <w:color w:val="000000"/>
        </w:rPr>
        <w:separator/>
      </w:r>
    </w:p>
  </w:footnote>
  <w:footnote w:type="continuationSeparator" w:id="0">
    <w:p w:rsidR="00564A58" w:rsidRDefault="00564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01DD0"/>
    <w:rsid w:val="00217C47"/>
    <w:rsid w:val="00562A0B"/>
    <w:rsid w:val="00564A58"/>
    <w:rsid w:val="00701DD0"/>
    <w:rsid w:val="008F2BC0"/>
    <w:rsid w:val="00964664"/>
    <w:rsid w:val="00A80D1B"/>
    <w:rsid w:val="00F3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EE52"/>
  <w15:docId w15:val="{F00D6418-49AF-4744-BC59-308A8312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Сергеева</dc:creator>
  <cp:lastModifiedBy>Дарья Сергеева</cp:lastModifiedBy>
  <cp:revision>2</cp:revision>
  <dcterms:created xsi:type="dcterms:W3CDTF">2019-02-12T17:23:00Z</dcterms:created>
  <dcterms:modified xsi:type="dcterms:W3CDTF">2019-02-12T17:23:00Z</dcterms:modified>
</cp:coreProperties>
</file>